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12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Siete (7)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 xml:space="preserve">De Carrera Administrativa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>Donde se ubique el Cargo</w:t>
            </w:r>
          </w:p>
        </w:tc>
      </w:tr>
      <w:tr w:rsidR="0062356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>Quien Ejerza la Supervision Directa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E02662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02662">
              <w:rPr>
                <w:rFonts w:ascii="Arial" w:eastAsia="Arial Unicode MS" w:hAnsi="Arial" w:cs="Arial"/>
                <w:b/>
              </w:rPr>
              <w:t xml:space="preserve">ÁREA </w:t>
            </w:r>
            <w:r w:rsidRPr="00E02662">
              <w:rPr>
                <w:rFonts w:ascii="Arial" w:hAnsi="Arial" w:cs="Arial"/>
                <w:b/>
                <w:bCs/>
              </w:rPr>
              <w:t>FUNCIONAL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45523E" w:rsidRDefault="0062356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SUBDIRECCION DE GESTION AMBIENTAL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noProof/>
              </w:rPr>
            </w:pPr>
          </w:p>
          <w:p w:rsidR="0062356D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noProof/>
              </w:rPr>
            </w:pPr>
            <w:r w:rsidRPr="002E368D">
              <w:rPr>
                <w:rFonts w:ascii="Arial" w:hAnsi="Arial" w:cs="Arial"/>
                <w:noProof/>
              </w:rPr>
              <w:t>Apoyar las acciones técnicas para el ejerccio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2356D" w:rsidRPr="0045523E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45523E" w:rsidRDefault="0062356D" w:rsidP="0062356D">
            <w:pPr>
              <w:pStyle w:val="Ttulo1"/>
              <w:numPr>
                <w:ilvl w:val="0"/>
                <w:numId w:val="18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Default="0062356D" w:rsidP="00D65E52">
            <w:pPr>
              <w:spacing w:after="0"/>
              <w:rPr>
                <w:rFonts w:ascii="Arial" w:hAnsi="Arial" w:cs="Arial"/>
              </w:rPr>
            </w:pP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9771F0">
              <w:rPr>
                <w:rFonts w:ascii="Arial" w:hAnsi="Arial" w:cs="Arial"/>
              </w:rPr>
              <w:t xml:space="preserve"> de manera oportuna, eficiente y eficaz.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lastRenderedPageBreak/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62356D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6. Atender consultas y peticiones de usuarios internos y externos relacionadas con la misión Corporativa.</w:t>
            </w:r>
          </w:p>
          <w:p w:rsidR="0062356D" w:rsidRPr="00265703" w:rsidRDefault="0062356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9771F0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62356D" w:rsidRDefault="0062356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9771F0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2356D" w:rsidRPr="0045523E" w:rsidRDefault="0062356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9771F0">
              <w:rPr>
                <w:rFonts w:ascii="Arial" w:hAnsi="Arial" w:cs="Arial"/>
              </w:rPr>
              <w:t xml:space="preserve">olítica Colombia 1991 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2. Normatividad sobre peticiones, quejas, reclamos y denuncias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9771F0">
              <w:rPr>
                <w:rFonts w:ascii="Arial" w:hAnsi="Arial" w:cs="Arial"/>
              </w:rPr>
              <w:t>olítica nacional de atención al ciudadano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4. Canales de atención y técnicas de comunicación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5. Redacción de documentos técnicos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6. Ofimática básica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7. Normatividad Ambiental.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8. Vigilancia y control y seguimiento de permisos ambientales.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9. Permisos y Trámites ambientales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10. Régimen Sancionatorio.</w:t>
            </w:r>
          </w:p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11. Gestión Integral de los recursos naturales.</w:t>
            </w:r>
          </w:p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REQUISITOS DE ESTUDIOS Y EXPERIENCIA CON EQUIVALENCIAS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</w:p>
          <w:p w:rsidR="0062356D" w:rsidRPr="0045523E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2356D" w:rsidRPr="0045523E" w:rsidRDefault="0062356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2356D" w:rsidRPr="0045523E" w:rsidRDefault="0062356D" w:rsidP="00D65E52">
            <w:pPr>
              <w:shd w:val="clear" w:color="auto" w:fill="FFFFFF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  <w:bCs/>
              </w:rPr>
              <w:t>Título de formación técnica profesional</w:t>
            </w:r>
            <w:r>
              <w:rPr>
                <w:rFonts w:ascii="Arial" w:hAnsi="Arial" w:cs="Arial"/>
                <w:bCs/>
              </w:rPr>
              <w:t xml:space="preserve"> en disciplina académica del núcleo básico del conocimiento en: </w:t>
            </w:r>
            <w:r w:rsidRPr="006A0BE8">
              <w:rPr>
                <w:rFonts w:ascii="Arial" w:hAnsi="Arial" w:cs="Arial"/>
                <w:bCs/>
              </w:rPr>
              <w:t>Ingeniería Agronómica, Pecuaria y Afines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6A0BE8">
              <w:rPr>
                <w:rFonts w:ascii="Arial" w:hAnsi="Arial" w:cs="Arial"/>
                <w:bCs/>
              </w:rPr>
              <w:t xml:space="preserve">Ingeniería Ambiental, </w:t>
            </w:r>
            <w:r>
              <w:rPr>
                <w:rFonts w:ascii="Arial" w:hAnsi="Arial" w:cs="Arial"/>
                <w:bCs/>
              </w:rPr>
              <w:t>Sanitaria y Afines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2356D" w:rsidRDefault="0062356D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62356D" w:rsidRDefault="0062356D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</w:t>
            </w:r>
            <w:r>
              <w:rPr>
                <w:rFonts w:ascii="Arial" w:hAnsi="Arial" w:cs="Arial"/>
              </w:rPr>
              <w:t>riencia relacionada o laboral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lastRenderedPageBreak/>
              <w:t>ALTERNATIVA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2356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C34EEC">
              <w:rPr>
                <w:rFonts w:ascii="Arial" w:hAnsi="Arial" w:cs="Arial"/>
                <w:bCs/>
              </w:rPr>
              <w:t>Aprobación de tres (3) años de educación superior  en disciplina académica del núcleo básico del conocimiento en: Ingeniería Agronómica, Pecuaria y Afines, Ingeniería Ambiental, Sanitaria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34EEC">
              <w:rPr>
                <w:rFonts w:ascii="Arial" w:hAnsi="Arial" w:cs="Arial"/>
              </w:rPr>
              <w:t>Tres (3) meses e experiencia relacionada o laboral.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62356D" w:rsidRPr="0045523E" w:rsidTr="00D65E52">
        <w:tc>
          <w:tcPr>
            <w:tcW w:w="4320" w:type="dxa"/>
            <w:gridSpan w:val="3"/>
          </w:tcPr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2356D" w:rsidRPr="00EC6586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2356D" w:rsidRPr="00AE4EA5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BB6" w:rsidRDefault="00887BB6" w:rsidP="0002570B">
      <w:pPr>
        <w:spacing w:after="0" w:line="240" w:lineRule="auto"/>
      </w:pPr>
      <w:r>
        <w:separator/>
      </w:r>
    </w:p>
  </w:endnote>
  <w:endnote w:type="continuationSeparator" w:id="0">
    <w:p w:rsidR="00887BB6" w:rsidRDefault="00887BB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FB" w:rsidRDefault="00B633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17A4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B633FB">
            <w:rPr>
              <w:b/>
              <w:bCs/>
              <w:sz w:val="14"/>
              <w:szCs w:val="16"/>
            </w:rPr>
            <w:t xml:space="preserve">2943 DE 03 DE AGOSTO DEL </w:t>
          </w:r>
          <w:r w:rsidR="00B633F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FB" w:rsidRDefault="00B633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BB6" w:rsidRDefault="00887BB6" w:rsidP="0002570B">
      <w:pPr>
        <w:spacing w:after="0" w:line="240" w:lineRule="auto"/>
      </w:pPr>
      <w:r>
        <w:separator/>
      </w:r>
    </w:p>
  </w:footnote>
  <w:footnote w:type="continuationSeparator" w:id="0">
    <w:p w:rsidR="00887BB6" w:rsidRDefault="00887BB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FB" w:rsidRDefault="00B633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FB" w:rsidRDefault="00B633F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0"/>
  </w:num>
  <w:num w:numId="16">
    <w:abstractNumId w:val="16"/>
  </w:num>
  <w:num w:numId="17">
    <w:abstractNumId w:val="13"/>
  </w:num>
  <w:num w:numId="18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17A4D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0999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0D77"/>
    <w:rsid w:val="007A682F"/>
    <w:rsid w:val="007E52E5"/>
    <w:rsid w:val="007F1253"/>
    <w:rsid w:val="00824FA6"/>
    <w:rsid w:val="008473B1"/>
    <w:rsid w:val="00887BB6"/>
    <w:rsid w:val="008D3B36"/>
    <w:rsid w:val="009A5A46"/>
    <w:rsid w:val="009D2170"/>
    <w:rsid w:val="009F3853"/>
    <w:rsid w:val="00A006AE"/>
    <w:rsid w:val="00A409E6"/>
    <w:rsid w:val="00AF0B8B"/>
    <w:rsid w:val="00B138DA"/>
    <w:rsid w:val="00B15A9D"/>
    <w:rsid w:val="00B21669"/>
    <w:rsid w:val="00B633FB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0D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2018-08-14T16:47:00Z</cp:lastPrinted>
  <dcterms:created xsi:type="dcterms:W3CDTF">2018-08-14T16:55:00Z</dcterms:created>
  <dcterms:modified xsi:type="dcterms:W3CDTF">2020-02-13T16:07:00Z</dcterms:modified>
</cp:coreProperties>
</file>